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E65744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1848485</wp:posOffset>
            </wp:positionH>
            <wp:positionV relativeFrom="paragraph">
              <wp:posOffset>-3175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2952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8240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35039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952C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9264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69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790"/>
      </w:tblGrid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35C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077D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35C1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AUTHORING AND VIRTUAL REALITY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9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58"/>
        <w:gridCol w:w="8"/>
        <w:gridCol w:w="766"/>
        <w:gridCol w:w="7056"/>
        <w:gridCol w:w="900"/>
        <w:gridCol w:w="900"/>
      </w:tblGrid>
      <w:tr w:rsidR="0081440A" w:rsidRPr="004725CA" w:rsidTr="0081440A">
        <w:trPr>
          <w:trHeight w:val="132"/>
        </w:trPr>
        <w:tc>
          <w:tcPr>
            <w:tcW w:w="766" w:type="dxa"/>
            <w:gridSpan w:val="2"/>
            <w:shd w:val="clear" w:color="auto" w:fill="auto"/>
          </w:tcPr>
          <w:p w:rsidR="0081440A" w:rsidRPr="00875196" w:rsidRDefault="0081440A" w:rsidP="00670A67">
            <w:r w:rsidRPr="00875196">
              <w:t>Q. No.</w:t>
            </w:r>
          </w:p>
        </w:tc>
        <w:tc>
          <w:tcPr>
            <w:tcW w:w="766" w:type="dxa"/>
            <w:shd w:val="clear" w:color="auto" w:fill="auto"/>
          </w:tcPr>
          <w:p w:rsidR="0081440A" w:rsidRPr="00875196" w:rsidRDefault="0081440A" w:rsidP="00670A67">
            <w:r w:rsidRPr="00875196">
              <w:t>Sub Div.</w:t>
            </w:r>
          </w:p>
        </w:tc>
        <w:tc>
          <w:tcPr>
            <w:tcW w:w="7056" w:type="dxa"/>
            <w:shd w:val="clear" w:color="auto" w:fill="auto"/>
          </w:tcPr>
          <w:p w:rsidR="0081440A" w:rsidRPr="00875196" w:rsidRDefault="0081440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900" w:type="dxa"/>
            <w:shd w:val="clear" w:color="auto" w:fill="auto"/>
          </w:tcPr>
          <w:p w:rsidR="0081440A" w:rsidRPr="00875196" w:rsidRDefault="0081440A" w:rsidP="00670A67">
            <w:r w:rsidRPr="00875196">
              <w:t>Marks</w:t>
            </w:r>
          </w:p>
        </w:tc>
        <w:tc>
          <w:tcPr>
            <w:tcW w:w="900" w:type="dxa"/>
          </w:tcPr>
          <w:p w:rsidR="0081440A" w:rsidRPr="00875196" w:rsidRDefault="0081440A" w:rsidP="00670A67">
            <w:r>
              <w:t>CO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vMerge w:val="restart"/>
            <w:shd w:val="clear" w:color="auto" w:fill="auto"/>
          </w:tcPr>
          <w:p w:rsidR="0081440A" w:rsidRPr="00EF5853" w:rsidRDefault="0081440A" w:rsidP="00670A67">
            <w:r w:rsidRPr="00EF5853">
              <w:t>1.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5931C2" w:rsidP="00670A67">
            <w:r>
              <w:t>Demonstrate how flow chart helps in Developing Authoring program.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BB451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BB4515" w:rsidP="00AB5E13">
            <w:pPr>
              <w:jc w:val="center"/>
            </w:pPr>
            <w:r>
              <w:t>C</w:t>
            </w:r>
            <w:r w:rsidR="00AB5E13">
              <w:t>O</w:t>
            </w:r>
            <w:r>
              <w:t>2</w:t>
            </w:r>
          </w:p>
        </w:tc>
      </w:tr>
      <w:tr w:rsidR="0081440A" w:rsidRPr="00EF5853" w:rsidTr="0081440A">
        <w:trPr>
          <w:trHeight w:val="42"/>
        </w:trPr>
        <w:tc>
          <w:tcPr>
            <w:tcW w:w="766" w:type="dxa"/>
            <w:gridSpan w:val="2"/>
            <w:vMerge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B4515" w:rsidP="00670A67">
            <w:r>
              <w:t xml:space="preserve">Authoring program </w:t>
            </w:r>
            <w:r w:rsidR="006F0DE0">
              <w:t xml:space="preserve">Environment </w:t>
            </w:r>
            <w:r>
              <w:t xml:space="preserve">is same as Developing a multimedia presentations-Do you </w:t>
            </w:r>
            <w:r w:rsidR="00AB5E13">
              <w:t>agree?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BB451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B5E13" w:rsidP="00670A67">
            <w:pPr>
              <w:jc w:val="center"/>
            </w:pPr>
            <w:r>
              <w:t>CO</w:t>
            </w:r>
            <w:r w:rsidR="00BB4515">
              <w:t>2</w:t>
            </w:r>
          </w:p>
        </w:tc>
      </w:tr>
      <w:tr w:rsidR="0081440A" w:rsidRPr="00EF5853" w:rsidTr="0081440A">
        <w:trPr>
          <w:trHeight w:val="42"/>
        </w:trPr>
        <w:tc>
          <w:tcPr>
            <w:tcW w:w="9488" w:type="dxa"/>
            <w:gridSpan w:val="5"/>
            <w:shd w:val="clear" w:color="auto" w:fill="auto"/>
          </w:tcPr>
          <w:p w:rsidR="0081440A" w:rsidRPr="005814FF" w:rsidRDefault="0081440A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81440A" w:rsidRDefault="0081440A" w:rsidP="00670A67">
            <w:pPr>
              <w:jc w:val="center"/>
            </w:pP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vMerge w:val="restart"/>
            <w:shd w:val="clear" w:color="auto" w:fill="auto"/>
          </w:tcPr>
          <w:p w:rsidR="0081440A" w:rsidRPr="00EF5853" w:rsidRDefault="0081440A" w:rsidP="00670A67">
            <w:r w:rsidRPr="00EF5853">
              <w:t>2.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B4515" w:rsidP="00A40729">
            <w:pPr>
              <w:jc w:val="both"/>
            </w:pPr>
            <w:r>
              <w:t>How the life cycle Model helps in Documentation development for Authoring?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CO2</w:t>
            </w:r>
          </w:p>
        </w:tc>
      </w:tr>
      <w:tr w:rsidR="0081440A" w:rsidRPr="00EF5853" w:rsidTr="0081440A">
        <w:trPr>
          <w:trHeight w:val="42"/>
        </w:trPr>
        <w:tc>
          <w:tcPr>
            <w:tcW w:w="766" w:type="dxa"/>
            <w:gridSpan w:val="2"/>
            <w:vMerge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B4515" w:rsidP="00670A67">
            <w:r>
              <w:t>Discuss the ADDIE Model Applied in Authoring Documentation.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1F0245" w:rsidP="00A40729">
            <w:pPr>
              <w:jc w:val="center"/>
            </w:pPr>
            <w:r>
              <w:t>C</w:t>
            </w:r>
            <w:r w:rsidR="00A40729">
              <w:t>O</w:t>
            </w:r>
            <w:r>
              <w:t>3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3.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DC2F6D" w:rsidP="00670A67">
            <w:r>
              <w:t xml:space="preserve">Specify the different </w:t>
            </w:r>
            <w:r w:rsidR="00BB4515">
              <w:t>software</w:t>
            </w:r>
            <w:r>
              <w:t xml:space="preserve"> </w:t>
            </w:r>
            <w:r w:rsidR="001F0245">
              <w:t>u</w:t>
            </w:r>
            <w:r w:rsidR="00BB4515">
              <w:t>sed for Authoring programs.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3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DC2F6D" w:rsidP="00670A67">
            <w:r>
              <w:t>Discuss the multimedia tools applied in Authoring Presentations.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2</w:t>
            </w:r>
          </w:p>
        </w:tc>
      </w:tr>
      <w:tr w:rsidR="0081440A" w:rsidRPr="00EF5853" w:rsidTr="0081440A">
        <w:trPr>
          <w:trHeight w:val="90"/>
        </w:trPr>
        <w:tc>
          <w:tcPr>
            <w:tcW w:w="9488" w:type="dxa"/>
            <w:gridSpan w:val="5"/>
            <w:shd w:val="clear" w:color="auto" w:fill="auto"/>
          </w:tcPr>
          <w:p w:rsidR="0081440A" w:rsidRPr="005814FF" w:rsidRDefault="0081440A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81440A" w:rsidRDefault="0081440A" w:rsidP="00670A67">
            <w:pPr>
              <w:jc w:val="center"/>
            </w:pP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4.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DC2F6D" w:rsidP="00670A67">
            <w:r>
              <w:t>Discuss the terms like HMD, Boom and Cave used in Virtual Reality.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2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DC2F6D" w:rsidP="00670A67">
            <w:r>
              <w:t>Explain the different types of Virtual Reality.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1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5.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DC2F6D" w:rsidP="00670A67">
            <w:r>
              <w:t>Discuss the history behind Virtual Reality development.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1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DC2F6D" w:rsidRPr="00EF5853" w:rsidRDefault="00B71C2A" w:rsidP="00670A67">
            <w:r>
              <w:t>Discuss Virtual Reality System architecture needed for VR Programs.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2</w:t>
            </w:r>
          </w:p>
        </w:tc>
      </w:tr>
      <w:tr w:rsidR="0081440A" w:rsidRPr="00EF5853" w:rsidTr="0081440A">
        <w:trPr>
          <w:trHeight w:val="90"/>
        </w:trPr>
        <w:tc>
          <w:tcPr>
            <w:tcW w:w="9488" w:type="dxa"/>
            <w:gridSpan w:val="5"/>
            <w:shd w:val="clear" w:color="auto" w:fill="auto"/>
          </w:tcPr>
          <w:p w:rsidR="0081440A" w:rsidRPr="005814FF" w:rsidRDefault="0081440A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81440A" w:rsidRDefault="0081440A" w:rsidP="00670A67">
            <w:pPr>
              <w:jc w:val="center"/>
            </w:pP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6.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71C2A" w:rsidP="00670A67">
            <w:r>
              <w:t>Discuss how Behavioral Modeling helps to create Virtual Reality?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3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71C2A" w:rsidP="00670A67">
            <w:r>
              <w:t xml:space="preserve">Virtual Reality Programs will induce Cyber sickness-do you </w:t>
            </w:r>
            <w:r w:rsidR="00A40729">
              <w:t>agree?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3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7.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71C2A" w:rsidP="00670A67">
            <w:r>
              <w:t xml:space="preserve">What output devices are used to make Virtual Reality </w:t>
            </w:r>
            <w:r w:rsidR="006F0DE0">
              <w:t>interactive?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1</w:t>
            </w:r>
          </w:p>
        </w:tc>
      </w:tr>
      <w:tr w:rsidR="0081440A" w:rsidRPr="00EF5853" w:rsidTr="0081440A">
        <w:trPr>
          <w:trHeight w:val="90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71C2A" w:rsidP="00670A67">
            <w:r>
              <w:t>Specify different types of trackers used in Virtual Reality Programs.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2</w:t>
            </w:r>
          </w:p>
        </w:tc>
      </w:tr>
      <w:tr w:rsidR="0081440A" w:rsidRPr="00EF5853" w:rsidTr="0081440A">
        <w:trPr>
          <w:trHeight w:val="90"/>
        </w:trPr>
        <w:tc>
          <w:tcPr>
            <w:tcW w:w="9488" w:type="dxa"/>
            <w:gridSpan w:val="5"/>
            <w:shd w:val="clear" w:color="auto" w:fill="auto"/>
          </w:tcPr>
          <w:p w:rsidR="0081440A" w:rsidRPr="005814FF" w:rsidRDefault="0081440A" w:rsidP="00670A67">
            <w:pPr>
              <w:jc w:val="center"/>
            </w:pPr>
            <w:r>
              <w:t>(OR)</w:t>
            </w:r>
          </w:p>
        </w:tc>
        <w:tc>
          <w:tcPr>
            <w:tcW w:w="900" w:type="dxa"/>
          </w:tcPr>
          <w:p w:rsidR="0081440A" w:rsidRDefault="0081440A" w:rsidP="00670A67">
            <w:pPr>
              <w:jc w:val="center"/>
            </w:pPr>
          </w:p>
        </w:tc>
      </w:tr>
      <w:tr w:rsidR="0081440A" w:rsidRPr="00EF5853" w:rsidTr="0081440A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8.</w:t>
            </w:r>
          </w:p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B71C2A" w:rsidP="00670A67">
            <w:r>
              <w:t>Discuss the safety measures for people using Virtual Reality.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2</w:t>
            </w:r>
          </w:p>
        </w:tc>
      </w:tr>
      <w:tr w:rsidR="0081440A" w:rsidRPr="00EF5853" w:rsidTr="0081440A">
        <w:trPr>
          <w:trHeight w:val="42"/>
        </w:trPr>
        <w:tc>
          <w:tcPr>
            <w:tcW w:w="766" w:type="dxa"/>
            <w:gridSpan w:val="2"/>
            <w:shd w:val="clear" w:color="auto" w:fill="auto"/>
          </w:tcPr>
          <w:p w:rsidR="0081440A" w:rsidRPr="00EF5853" w:rsidRDefault="0081440A" w:rsidP="00670A67"/>
        </w:tc>
        <w:tc>
          <w:tcPr>
            <w:tcW w:w="766" w:type="dxa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5931C2" w:rsidP="00670A67">
            <w:r>
              <w:t>Specify how we can apply Virtual Reality for training media students.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1F0245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Pr="005814FF" w:rsidRDefault="00A40729" w:rsidP="00670A67">
            <w:pPr>
              <w:jc w:val="center"/>
            </w:pPr>
            <w:r>
              <w:t>CO</w:t>
            </w:r>
            <w:r w:rsidR="001F0245">
              <w:t>3</w:t>
            </w:r>
          </w:p>
        </w:tc>
      </w:tr>
      <w:tr w:rsidR="0081440A" w:rsidRPr="00EF5853" w:rsidTr="0081440A">
        <w:trPr>
          <w:trHeight w:val="42"/>
        </w:trPr>
        <w:tc>
          <w:tcPr>
            <w:tcW w:w="1532" w:type="dxa"/>
            <w:gridSpan w:val="3"/>
            <w:shd w:val="clear" w:color="auto" w:fill="auto"/>
          </w:tcPr>
          <w:p w:rsidR="0081440A" w:rsidRPr="00EF5853" w:rsidRDefault="0081440A" w:rsidP="00670A67"/>
        </w:tc>
        <w:tc>
          <w:tcPr>
            <w:tcW w:w="7056" w:type="dxa"/>
            <w:shd w:val="clear" w:color="auto" w:fill="auto"/>
          </w:tcPr>
          <w:p w:rsidR="0081440A" w:rsidRPr="009F6B76" w:rsidRDefault="0081440A" w:rsidP="00670A67">
            <w:pPr>
              <w:rPr>
                <w:b/>
                <w:u w:val="single"/>
              </w:rPr>
            </w:pPr>
            <w:r w:rsidRPr="009F6B76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81440A" w:rsidP="00670A67">
            <w:pPr>
              <w:jc w:val="center"/>
            </w:pPr>
          </w:p>
        </w:tc>
        <w:tc>
          <w:tcPr>
            <w:tcW w:w="900" w:type="dxa"/>
          </w:tcPr>
          <w:p w:rsidR="0081440A" w:rsidRPr="005814FF" w:rsidRDefault="0081440A" w:rsidP="00670A67">
            <w:pPr>
              <w:jc w:val="center"/>
            </w:pPr>
          </w:p>
        </w:tc>
      </w:tr>
      <w:tr w:rsidR="0081440A" w:rsidRPr="00EF5853" w:rsidTr="0081440A">
        <w:trPr>
          <w:trHeight w:val="42"/>
        </w:trPr>
        <w:tc>
          <w:tcPr>
            <w:tcW w:w="758" w:type="dxa"/>
            <w:shd w:val="clear" w:color="auto" w:fill="auto"/>
          </w:tcPr>
          <w:p w:rsidR="0081440A" w:rsidRPr="00EF5853" w:rsidRDefault="0081440A" w:rsidP="00670A67">
            <w:r w:rsidRPr="00EF5853">
              <w:t>9.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a.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F002D0" w:rsidP="00670A67">
            <w:r>
              <w:t>Discuss the various devices used in Virtual Reality Development.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81440A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Default="00A40729" w:rsidP="00670A67">
            <w:pPr>
              <w:jc w:val="center"/>
            </w:pPr>
            <w:r>
              <w:t>CO</w:t>
            </w:r>
            <w:r w:rsidR="0081440A">
              <w:t>2</w:t>
            </w:r>
          </w:p>
        </w:tc>
      </w:tr>
      <w:tr w:rsidR="0081440A" w:rsidRPr="00EF5853" w:rsidTr="0081440A">
        <w:trPr>
          <w:trHeight w:val="42"/>
        </w:trPr>
        <w:tc>
          <w:tcPr>
            <w:tcW w:w="758" w:type="dxa"/>
            <w:shd w:val="clear" w:color="auto" w:fill="auto"/>
          </w:tcPr>
          <w:p w:rsidR="0081440A" w:rsidRPr="00EF5853" w:rsidRDefault="0081440A" w:rsidP="00670A67"/>
        </w:tc>
        <w:tc>
          <w:tcPr>
            <w:tcW w:w="774" w:type="dxa"/>
            <w:gridSpan w:val="2"/>
            <w:shd w:val="clear" w:color="auto" w:fill="auto"/>
          </w:tcPr>
          <w:p w:rsidR="0081440A" w:rsidRPr="00EF5853" w:rsidRDefault="0081440A" w:rsidP="00670A67">
            <w:r w:rsidRPr="00EF5853">
              <w:t>b.</w:t>
            </w:r>
          </w:p>
        </w:tc>
        <w:tc>
          <w:tcPr>
            <w:tcW w:w="7056" w:type="dxa"/>
            <w:shd w:val="clear" w:color="auto" w:fill="auto"/>
          </w:tcPr>
          <w:p w:rsidR="0081440A" w:rsidRPr="00EF5853" w:rsidRDefault="00F002D0" w:rsidP="00670A67">
            <w:r>
              <w:t>Human interaction with Virtual Reality is good for society-Justify</w:t>
            </w:r>
          </w:p>
        </w:tc>
        <w:tc>
          <w:tcPr>
            <w:tcW w:w="900" w:type="dxa"/>
            <w:shd w:val="clear" w:color="auto" w:fill="auto"/>
          </w:tcPr>
          <w:p w:rsidR="0081440A" w:rsidRPr="005814FF" w:rsidRDefault="00F002D0" w:rsidP="00670A67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81440A" w:rsidRDefault="00A40729" w:rsidP="00670A67">
            <w:pPr>
              <w:jc w:val="center"/>
            </w:pPr>
            <w:r>
              <w:t>CO</w:t>
            </w:r>
            <w:r w:rsidR="001F0245">
              <w:t>3</w:t>
            </w:r>
          </w:p>
        </w:tc>
      </w:tr>
    </w:tbl>
    <w:p w:rsidR="0081440A" w:rsidRDefault="0081440A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81440A" w:rsidP="0081440A">
      <w:r w:rsidRPr="001F7E9B">
        <w:t xml:space="preserve"> </w:t>
      </w:r>
    </w:p>
    <w:p w:rsidR="002E336A" w:rsidRDefault="002E336A" w:rsidP="002E336A"/>
    <w:sectPr w:rsidR="002E336A" w:rsidSect="0080239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23B9E"/>
    <w:rsid w:val="000454E1"/>
    <w:rsid w:val="00061821"/>
    <w:rsid w:val="00062977"/>
    <w:rsid w:val="000678DE"/>
    <w:rsid w:val="000F3EFE"/>
    <w:rsid w:val="001040D3"/>
    <w:rsid w:val="0013591A"/>
    <w:rsid w:val="00150B61"/>
    <w:rsid w:val="00151703"/>
    <w:rsid w:val="001A7AD5"/>
    <w:rsid w:val="001D27D4"/>
    <w:rsid w:val="001D41FE"/>
    <w:rsid w:val="001D670F"/>
    <w:rsid w:val="001E2222"/>
    <w:rsid w:val="001F0245"/>
    <w:rsid w:val="001F24AC"/>
    <w:rsid w:val="001F54D1"/>
    <w:rsid w:val="001F7E9B"/>
    <w:rsid w:val="00235C15"/>
    <w:rsid w:val="0026655B"/>
    <w:rsid w:val="0027457D"/>
    <w:rsid w:val="00281FEF"/>
    <w:rsid w:val="00290142"/>
    <w:rsid w:val="002952C4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80146"/>
    <w:rsid w:val="003855F1"/>
    <w:rsid w:val="003B14BC"/>
    <w:rsid w:val="003B1F06"/>
    <w:rsid w:val="003C6BB4"/>
    <w:rsid w:val="003D3C50"/>
    <w:rsid w:val="0046314C"/>
    <w:rsid w:val="0046787F"/>
    <w:rsid w:val="00494C3A"/>
    <w:rsid w:val="004F787A"/>
    <w:rsid w:val="00501F18"/>
    <w:rsid w:val="0050571C"/>
    <w:rsid w:val="005133D7"/>
    <w:rsid w:val="005527A4"/>
    <w:rsid w:val="005814FF"/>
    <w:rsid w:val="005931C2"/>
    <w:rsid w:val="005D0F4A"/>
    <w:rsid w:val="005F011C"/>
    <w:rsid w:val="006000B0"/>
    <w:rsid w:val="0062605C"/>
    <w:rsid w:val="00670A67"/>
    <w:rsid w:val="00681B25"/>
    <w:rsid w:val="006C7354"/>
    <w:rsid w:val="006F0DE0"/>
    <w:rsid w:val="006F663D"/>
    <w:rsid w:val="007052FA"/>
    <w:rsid w:val="00725A0A"/>
    <w:rsid w:val="007326F6"/>
    <w:rsid w:val="00766D7D"/>
    <w:rsid w:val="007869FA"/>
    <w:rsid w:val="00802202"/>
    <w:rsid w:val="00802394"/>
    <w:rsid w:val="00802869"/>
    <w:rsid w:val="0081440A"/>
    <w:rsid w:val="00814DA4"/>
    <w:rsid w:val="0081627E"/>
    <w:rsid w:val="00856C60"/>
    <w:rsid w:val="00875196"/>
    <w:rsid w:val="008A56BE"/>
    <w:rsid w:val="008B0703"/>
    <w:rsid w:val="008C4D71"/>
    <w:rsid w:val="00904D12"/>
    <w:rsid w:val="0095679B"/>
    <w:rsid w:val="00991345"/>
    <w:rsid w:val="00991365"/>
    <w:rsid w:val="009B53DD"/>
    <w:rsid w:val="009C5A1D"/>
    <w:rsid w:val="009F6B76"/>
    <w:rsid w:val="00A12074"/>
    <w:rsid w:val="00A40729"/>
    <w:rsid w:val="00A82EFA"/>
    <w:rsid w:val="00AA3F2E"/>
    <w:rsid w:val="00AA5E39"/>
    <w:rsid w:val="00AA6B40"/>
    <w:rsid w:val="00AB5E13"/>
    <w:rsid w:val="00AE264C"/>
    <w:rsid w:val="00B009B1"/>
    <w:rsid w:val="00B46A52"/>
    <w:rsid w:val="00B47D28"/>
    <w:rsid w:val="00B60E7E"/>
    <w:rsid w:val="00B71C2A"/>
    <w:rsid w:val="00BA539E"/>
    <w:rsid w:val="00BB4515"/>
    <w:rsid w:val="00BB5C6B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4233A"/>
    <w:rsid w:val="00D62341"/>
    <w:rsid w:val="00D64FF9"/>
    <w:rsid w:val="00D94D54"/>
    <w:rsid w:val="00DC2F6D"/>
    <w:rsid w:val="00DE0497"/>
    <w:rsid w:val="00E14633"/>
    <w:rsid w:val="00E53544"/>
    <w:rsid w:val="00E65744"/>
    <w:rsid w:val="00E70A47"/>
    <w:rsid w:val="00E824B7"/>
    <w:rsid w:val="00E85467"/>
    <w:rsid w:val="00EA27CD"/>
    <w:rsid w:val="00F002D0"/>
    <w:rsid w:val="00F11EDB"/>
    <w:rsid w:val="00F162EA"/>
    <w:rsid w:val="00F266A7"/>
    <w:rsid w:val="00F53273"/>
    <w:rsid w:val="00F55978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E54D-7573-4A50-A84A-A9D139A2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</cp:revision>
  <cp:lastPrinted>2016-09-21T16:48:00Z</cp:lastPrinted>
  <dcterms:created xsi:type="dcterms:W3CDTF">2017-10-08T15:41:00Z</dcterms:created>
  <dcterms:modified xsi:type="dcterms:W3CDTF">2017-11-14T04:17:00Z</dcterms:modified>
</cp:coreProperties>
</file>